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E6" w:rsidRDefault="005003E6" w:rsidP="00353E62">
      <w:pPr>
        <w:rPr>
          <w:sz w:val="4"/>
        </w:rPr>
        <w:sectPr w:rsidR="005003E6" w:rsidSect="005003E6">
          <w:headerReference w:type="default" r:id="rId7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:rsidR="00B3636F" w:rsidRPr="002E20F0" w:rsidRDefault="00B3636F" w:rsidP="00B3636F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Příloha č. </w:t>
      </w:r>
      <w:r w:rsidR="004D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Krycí list nabídky</w:t>
      </w:r>
    </w:p>
    <w:p w:rsidR="005003E6" w:rsidRPr="00B3636F" w:rsidRDefault="00B3636F" w:rsidP="00B3636F">
      <w:pPr>
        <w:jc w:val="center"/>
      </w:pPr>
      <w:r w:rsidRPr="00B3636F">
        <w:rPr>
          <w:rFonts w:ascii="Times New Roman" w:hAnsi="Times New Roman"/>
          <w:color w:val="000000"/>
          <w:sz w:val="24"/>
          <w:szCs w:val="24"/>
        </w:rPr>
        <w:t xml:space="preserve">k zakázce s názvem </w:t>
      </w:r>
      <w:r w:rsidRPr="00B3636F">
        <w:rPr>
          <w:rFonts w:ascii="Times New Roman" w:hAnsi="Times New Roman"/>
          <w:b/>
          <w:sz w:val="24"/>
          <w:szCs w:val="24"/>
        </w:rPr>
        <w:t>„</w:t>
      </w:r>
      <w:r w:rsidR="0085019C">
        <w:rPr>
          <w:rFonts w:ascii="Times New Roman" w:hAnsi="Times New Roman"/>
          <w:b/>
          <w:sz w:val="24"/>
          <w:szCs w:val="24"/>
        </w:rPr>
        <w:t xml:space="preserve">Jedeme se učit </w:t>
      </w:r>
      <w:r w:rsidRPr="003014CB">
        <w:rPr>
          <w:b/>
        </w:rPr>
        <w:t xml:space="preserve">“ 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F2002F" w:rsidRPr="00B3636F" w:rsidTr="00B3636F">
        <w:trPr>
          <w:trHeight w:val="292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F2002F" w:rsidRPr="00B3636F" w:rsidTr="00903473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6F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B3636F">
              <w:rPr>
                <w:rFonts w:ascii="Times New Roman" w:hAnsi="Times New Roman"/>
                <w:b/>
                <w:sz w:val="24"/>
                <w:szCs w:val="24"/>
              </w:rPr>
              <w:t>zadávaná mimo režim zákona č. 137/2006 Sb</w:t>
            </w:r>
            <w:r w:rsidRPr="00B3636F">
              <w:rPr>
                <w:rFonts w:ascii="Times New Roman" w:hAnsi="Times New Roman"/>
                <w:sz w:val="24"/>
                <w:szCs w:val="24"/>
              </w:rPr>
              <w:t>., o veřejných zakázkách, v platném znění</w:t>
            </w:r>
          </w:p>
        </w:tc>
      </w:tr>
      <w:tr w:rsidR="00F2002F" w:rsidRPr="00B3636F" w:rsidTr="0090347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85019C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Výběrové řízení na zahraniční jazykově-vzdělávací pobyt</w:t>
            </w:r>
            <w:r w:rsidR="00DF51BF">
              <w:rPr>
                <w:rFonts w:ascii="Times New Roman" w:hAnsi="Times New Roman"/>
                <w:b/>
              </w:rPr>
              <w:t>y</w:t>
            </w:r>
            <w:r w:rsidRPr="00B3636F">
              <w:rPr>
                <w:rFonts w:ascii="Times New Roman" w:hAnsi="Times New Roman"/>
                <w:b/>
              </w:rPr>
              <w:t xml:space="preserve"> pro žáky</w:t>
            </w:r>
          </w:p>
        </w:tc>
      </w:tr>
      <w:tr w:rsidR="00F2002F" w:rsidRPr="00B3636F" w:rsidTr="00903473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Zadavatel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85019C" w:rsidP="000506F2">
            <w:pPr>
              <w:pStyle w:val="Bezmezer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Střední odborná škola Olomouc spol.</w:t>
            </w:r>
            <w:r w:rsidR="006C08E4">
              <w:rPr>
                <w:rFonts w:ascii="Times New Roman" w:hAnsi="Times New Roman"/>
                <w:b/>
              </w:rPr>
              <w:t xml:space="preserve"> 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r.o.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85019C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Řepčínská 101, Olomouc, 779 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037DCF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25377655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037DCF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CZ25377655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036212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RNDr. Hana Bla</w:t>
            </w:r>
            <w:r w:rsidR="0085019C">
              <w:rPr>
                <w:rFonts w:ascii="Times New Roman" w:hAnsi="Times New Roman"/>
                <w:b/>
              </w:rPr>
              <w:t xml:space="preserve">hová 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Uchazeč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Nabídková cena v CZK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15%):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21 %):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včetně DPH: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Osoba oprávněná za zájemce jednat a kontaktní osoba</w:t>
            </w:r>
          </w:p>
        </w:tc>
      </w:tr>
      <w:tr w:rsidR="00F2002F" w:rsidRPr="00B3636F" w:rsidTr="00903473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right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razítko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F2002F" w:rsidRPr="00F2002F" w:rsidRDefault="00F2002F" w:rsidP="00353E62">
      <w:pPr>
        <w:rPr>
          <w:rFonts w:ascii="Times New Roman" w:hAnsi="Times New Roman"/>
          <w:sz w:val="24"/>
          <w:szCs w:val="24"/>
        </w:rPr>
      </w:pPr>
    </w:p>
    <w:sectPr w:rsidR="00F2002F" w:rsidRPr="00F2002F" w:rsidSect="005003E6">
      <w:headerReference w:type="default" r:id="rId8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0" w:rsidRDefault="00495E00" w:rsidP="004B558B">
      <w:pPr>
        <w:spacing w:after="0" w:line="240" w:lineRule="auto"/>
      </w:pPr>
      <w:r>
        <w:separator/>
      </w:r>
    </w:p>
  </w:endnote>
  <w:endnote w:type="continuationSeparator" w:id="0">
    <w:p w:rsidR="00495E00" w:rsidRDefault="00495E00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0" w:rsidRDefault="00495E00" w:rsidP="004B558B">
      <w:pPr>
        <w:spacing w:after="0" w:line="240" w:lineRule="auto"/>
      </w:pPr>
      <w:r>
        <w:separator/>
      </w:r>
    </w:p>
  </w:footnote>
  <w:footnote w:type="continuationSeparator" w:id="0">
    <w:p w:rsidR="00495E00" w:rsidRDefault="00495E00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3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2" name="obrázek 2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8"/>
    <w:rsid w:val="00036212"/>
    <w:rsid w:val="00037DCF"/>
    <w:rsid w:val="000506F2"/>
    <w:rsid w:val="000624E7"/>
    <w:rsid w:val="00074995"/>
    <w:rsid w:val="000769FC"/>
    <w:rsid w:val="000832CF"/>
    <w:rsid w:val="000E4A9B"/>
    <w:rsid w:val="000E701B"/>
    <w:rsid w:val="00100B3E"/>
    <w:rsid w:val="001E0C0B"/>
    <w:rsid w:val="001E1293"/>
    <w:rsid w:val="001E24DF"/>
    <w:rsid w:val="00201C67"/>
    <w:rsid w:val="002101EB"/>
    <w:rsid w:val="00212611"/>
    <w:rsid w:val="00235DB6"/>
    <w:rsid w:val="0027199E"/>
    <w:rsid w:val="00280A3D"/>
    <w:rsid w:val="002875D2"/>
    <w:rsid w:val="00310FE2"/>
    <w:rsid w:val="00326049"/>
    <w:rsid w:val="003474DE"/>
    <w:rsid w:val="00353E62"/>
    <w:rsid w:val="003567A4"/>
    <w:rsid w:val="00375E06"/>
    <w:rsid w:val="00380979"/>
    <w:rsid w:val="0038749C"/>
    <w:rsid w:val="003950C1"/>
    <w:rsid w:val="003A7986"/>
    <w:rsid w:val="003C4EBB"/>
    <w:rsid w:val="003D2CDF"/>
    <w:rsid w:val="003E174E"/>
    <w:rsid w:val="00415410"/>
    <w:rsid w:val="00427817"/>
    <w:rsid w:val="0043442A"/>
    <w:rsid w:val="00476510"/>
    <w:rsid w:val="00495E00"/>
    <w:rsid w:val="004B558B"/>
    <w:rsid w:val="004C031B"/>
    <w:rsid w:val="004C26FF"/>
    <w:rsid w:val="004D3550"/>
    <w:rsid w:val="004D74A0"/>
    <w:rsid w:val="004F3FCA"/>
    <w:rsid w:val="005003E6"/>
    <w:rsid w:val="00500419"/>
    <w:rsid w:val="00521551"/>
    <w:rsid w:val="005747B9"/>
    <w:rsid w:val="005924BF"/>
    <w:rsid w:val="005940E8"/>
    <w:rsid w:val="005C1815"/>
    <w:rsid w:val="005C292F"/>
    <w:rsid w:val="005C497C"/>
    <w:rsid w:val="005E4E17"/>
    <w:rsid w:val="005E63A1"/>
    <w:rsid w:val="005F0E92"/>
    <w:rsid w:val="00620FCA"/>
    <w:rsid w:val="006866AD"/>
    <w:rsid w:val="006B38AA"/>
    <w:rsid w:val="006C08E4"/>
    <w:rsid w:val="006C6754"/>
    <w:rsid w:val="006E6B82"/>
    <w:rsid w:val="00706234"/>
    <w:rsid w:val="00722F43"/>
    <w:rsid w:val="00724FF6"/>
    <w:rsid w:val="00733012"/>
    <w:rsid w:val="007513B3"/>
    <w:rsid w:val="0077742E"/>
    <w:rsid w:val="007B68D2"/>
    <w:rsid w:val="0085019C"/>
    <w:rsid w:val="008975D3"/>
    <w:rsid w:val="008C59D5"/>
    <w:rsid w:val="0092456C"/>
    <w:rsid w:val="009536D4"/>
    <w:rsid w:val="009644F3"/>
    <w:rsid w:val="00973AE0"/>
    <w:rsid w:val="0099373F"/>
    <w:rsid w:val="00A20076"/>
    <w:rsid w:val="00A41B5D"/>
    <w:rsid w:val="00A83E42"/>
    <w:rsid w:val="00AC2B52"/>
    <w:rsid w:val="00AF6F93"/>
    <w:rsid w:val="00B168CA"/>
    <w:rsid w:val="00B22879"/>
    <w:rsid w:val="00B24C68"/>
    <w:rsid w:val="00B3636F"/>
    <w:rsid w:val="00BB4260"/>
    <w:rsid w:val="00BC033C"/>
    <w:rsid w:val="00BF2B79"/>
    <w:rsid w:val="00BF7D68"/>
    <w:rsid w:val="00C0790F"/>
    <w:rsid w:val="00C14462"/>
    <w:rsid w:val="00C240ED"/>
    <w:rsid w:val="00C45BB8"/>
    <w:rsid w:val="00C77554"/>
    <w:rsid w:val="00CB28F9"/>
    <w:rsid w:val="00CC60C5"/>
    <w:rsid w:val="00D06522"/>
    <w:rsid w:val="00D81C06"/>
    <w:rsid w:val="00D86140"/>
    <w:rsid w:val="00DA1C8E"/>
    <w:rsid w:val="00DA4182"/>
    <w:rsid w:val="00DA4864"/>
    <w:rsid w:val="00DA588E"/>
    <w:rsid w:val="00DF51BF"/>
    <w:rsid w:val="00E07040"/>
    <w:rsid w:val="00E1477E"/>
    <w:rsid w:val="00E51F8B"/>
    <w:rsid w:val="00EA623C"/>
    <w:rsid w:val="00EF0AE9"/>
    <w:rsid w:val="00F01984"/>
    <w:rsid w:val="00F16B67"/>
    <w:rsid w:val="00F2002F"/>
    <w:rsid w:val="00F25363"/>
    <w:rsid w:val="00F259D6"/>
    <w:rsid w:val="00F53CD1"/>
    <w:rsid w:val="00F87CF5"/>
    <w:rsid w:val="00FB5461"/>
    <w:rsid w:val="00FC34A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Nehasil</dc:creator>
  <cp:keywords>výběrové řízení, dodavatel, zakázka, uchazeč</cp:keywords>
  <cp:lastModifiedBy>Blahová, Hana</cp:lastModifiedBy>
  <cp:revision>6</cp:revision>
  <cp:lastPrinted>2010-03-31T08:19:00Z</cp:lastPrinted>
  <dcterms:created xsi:type="dcterms:W3CDTF">2015-09-02T07:00:00Z</dcterms:created>
  <dcterms:modified xsi:type="dcterms:W3CDTF">2015-09-02T07:25:00Z</dcterms:modified>
  <cp:contentStatus>Konečný</cp:contentStatus>
</cp:coreProperties>
</file>